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关于举办2022年度阜创汇“路兴杯”建筑职业技能竞赛的通知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各县（市）住房城乡建设局、各建筑业企业：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为弘扬精益求精的工匠精神，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选拔和培养建设行业高素质、高技能人才，促进建筑产业转型升级和高质量发展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根据市政府办公室《关于印发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2022年“阜创汇”职业技能竞赛及系列活动总体方案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，现就举办2022年阜创汇“路兴杯”建筑职业技能竞赛有关事项通知如下：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一、竞赛工种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砌筑、钢筋两个工种。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二、竞赛内容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竞赛科目实际操作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三、竞赛时间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2022年11月30日。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四、竞赛地点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星辰四季工地（颍东区朝阳大道与东方路交叉口）。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、报名条件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全市范围内建筑行业在岗职工(含农民工)、身体健康的建筑行业从业人员均可通过所在建筑业企业报名参赛。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六、报名时间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2022年11月19日-2022年11月25日。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七、报名方式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instrText xml:space="preserve"> HYPERLINK "mailto:本次竞赛由阜阳市建筑业协会负责报名，参赛机关单位组织好人员填写好报名表，发送到市建筑业协会邮箱2138537088@qq.com"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本次竞赛由阜阳市建筑业协会负责报名，参赛单位组织好人员填写好《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2022年度阜创汇“路兴杯”建筑职业技能竞赛参赛选手报名表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，发送到市建筑业协会邮箱2138537088@qq.com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，联系人：郭洋、高振，联系电话：0558-2165806。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1.为保证竞赛圆满进行，请报名单位于11月26日前报送选手信息，如因疫情防控、大雨等延期竞赛，时间另行通知。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2.各县（市）住建局要各自组织一队参赛，建筑施工总承包企业要踊跃报名参赛，总参赛代表队控制在30支代表队（砌筑工、钢筋工各15支代表队），名额报满为止。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疫情防控管理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措施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参加竞赛前，近14天内有高风险地区、境外旅行史或居住史，未排除感染风险者、密接等人员，不得参加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60" w:leftChars="0" w:hanging="960" w:hanging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2022年度阜创汇“路兴杯”建筑职业技能竞赛参赛选手报名表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阜阳市城乡建设局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2022年11月18日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ascii="黑体" w:hAnsi="黑体" w:eastAsia="黑体" w:cs="黑体"/>
          <w:b/>
          <w:bCs/>
          <w:spacing w:val="-2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抄送：市总工会、市人力资源和社会保障局</w:t>
      </w:r>
    </w:p>
    <w:p/>
    <w:p>
      <w:pPr>
        <w:tabs>
          <w:tab w:val="left" w:pos="1161"/>
        </w:tabs>
        <w:bidi w:val="0"/>
        <w:jc w:val="left"/>
        <w:rPr>
          <w:lang w:val="en-US" w:eastAsia="zh-CN"/>
        </w:rPr>
        <w:sectPr>
          <w:footerReference r:id="rId3" w:type="default"/>
          <w:pgSz w:w="11900" w:h="16830"/>
          <w:pgMar w:top="2098" w:right="1474" w:bottom="1984" w:left="1587" w:header="0" w:footer="1219" w:gutter="0"/>
          <w:pgNumType w:fmt="decimal"/>
          <w:cols w:equalWidth="0" w:num="1">
            <w:col w:w="14031"/>
          </w:cols>
        </w:sectPr>
      </w:pPr>
    </w:p>
    <w:p>
      <w:pPr>
        <w:spacing w:before="101" w:line="224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附件</w:t>
      </w:r>
    </w:p>
    <w:p>
      <w:pPr>
        <w:spacing w:before="143" w:line="219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2022年度阜创汇“路兴杯”建筑职业技能竞赛参赛选手报名表</w:t>
      </w:r>
    </w:p>
    <w:p>
      <w:pPr>
        <w:spacing w:before="61" w:line="186" w:lineRule="auto"/>
        <w:jc w:val="both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38"/>
          <w:sz w:val="31"/>
          <w:szCs w:val="31"/>
        </w:rPr>
        <w:t>参赛队(单位公章):</w:t>
      </w:r>
    </w:p>
    <w:p>
      <w:pPr>
        <w:spacing w:line="14" w:lineRule="auto"/>
        <w:rPr>
          <w:rFonts w:hint="eastAsia" w:ascii="仿宋" w:hAnsi="仿宋" w:eastAsia="仿宋" w:cs="仿宋"/>
          <w:b/>
          <w:bCs/>
        </w:rPr>
      </w:pPr>
    </w:p>
    <w:tbl>
      <w:tblPr>
        <w:tblStyle w:val="8"/>
        <w:tblW w:w="126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329"/>
        <w:gridCol w:w="3528"/>
        <w:gridCol w:w="919"/>
        <w:gridCol w:w="969"/>
        <w:gridCol w:w="1494"/>
        <w:gridCol w:w="1725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4" w:hRule="atLeast"/>
        </w:trPr>
        <w:tc>
          <w:tcPr>
            <w:tcW w:w="81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before="307" w:line="219" w:lineRule="auto"/>
              <w:ind w:left="360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3528" w:type="dxa"/>
            <w:vAlign w:val="top"/>
          </w:tcPr>
          <w:p>
            <w:pPr>
              <w:spacing w:before="307" w:line="219" w:lineRule="auto"/>
              <w:ind w:left="1032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9"/>
                <w:szCs w:val="29"/>
              </w:rPr>
              <w:t>单位及职务</w:t>
            </w:r>
          </w:p>
        </w:tc>
        <w:tc>
          <w:tcPr>
            <w:tcW w:w="919" w:type="dxa"/>
            <w:vAlign w:val="top"/>
          </w:tcPr>
          <w:p>
            <w:pPr>
              <w:spacing w:before="303" w:line="220" w:lineRule="auto"/>
              <w:ind w:left="168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29"/>
                <w:szCs w:val="29"/>
              </w:rPr>
              <w:t>性别</w:t>
            </w:r>
          </w:p>
        </w:tc>
        <w:tc>
          <w:tcPr>
            <w:tcW w:w="969" w:type="dxa"/>
            <w:vAlign w:val="top"/>
          </w:tcPr>
          <w:p>
            <w:pPr>
              <w:spacing w:before="307" w:line="219" w:lineRule="auto"/>
              <w:ind w:left="184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9"/>
                <w:szCs w:val="29"/>
              </w:rPr>
              <w:t>年龄</w:t>
            </w:r>
          </w:p>
        </w:tc>
        <w:tc>
          <w:tcPr>
            <w:tcW w:w="1494" w:type="dxa"/>
            <w:vAlign w:val="top"/>
          </w:tcPr>
          <w:p>
            <w:pPr>
              <w:spacing w:before="304" w:line="221" w:lineRule="auto"/>
              <w:ind w:left="300"/>
              <w:rPr>
                <w:rFonts w:hint="eastAsia" w:ascii="仿宋" w:hAnsi="仿宋" w:eastAsia="仿宋" w:cs="仿宋"/>
                <w:b/>
                <w:bCs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sz w:val="29"/>
                <w:szCs w:val="29"/>
                <w:lang w:eastAsia="zh-CN"/>
              </w:rPr>
              <w:t>工种</w:t>
            </w:r>
          </w:p>
        </w:tc>
        <w:tc>
          <w:tcPr>
            <w:tcW w:w="1725" w:type="dxa"/>
            <w:vAlign w:val="top"/>
          </w:tcPr>
          <w:p>
            <w:pPr>
              <w:spacing w:before="302" w:line="219" w:lineRule="auto"/>
              <w:ind w:left="232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A3945"/>
                <w:spacing w:val="-1"/>
                <w:sz w:val="29"/>
                <w:szCs w:val="29"/>
              </w:rPr>
              <w:t>身份证号</w:t>
            </w:r>
          </w:p>
        </w:tc>
        <w:tc>
          <w:tcPr>
            <w:tcW w:w="1920" w:type="dxa"/>
            <w:vAlign w:val="top"/>
          </w:tcPr>
          <w:p>
            <w:pPr>
              <w:spacing w:before="306" w:line="221" w:lineRule="auto"/>
              <w:ind w:left="233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9"/>
                <w:szCs w:val="29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14" w:type="dxa"/>
            <w:vAlign w:val="top"/>
          </w:tcPr>
          <w:p>
            <w:pPr>
              <w:spacing w:before="303" w:line="220" w:lineRule="auto"/>
              <w:ind w:left="54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9"/>
                <w:szCs w:val="29"/>
              </w:rPr>
              <w:t>领队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1" w:lineRule="auto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  <w:p>
            <w:pPr>
              <w:spacing w:before="97" w:line="216" w:lineRule="auto"/>
              <w:ind w:left="759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9"/>
                <w:szCs w:val="29"/>
              </w:rPr>
              <w:t>参赛选手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8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3" w:hRule="atLeast"/>
        </w:trPr>
        <w:tc>
          <w:tcPr>
            <w:tcW w:w="8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969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</w:rPr>
      </w:pPr>
    </w:p>
    <w:p>
      <w:pPr>
        <w:spacing w:line="55" w:lineRule="exact"/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  <w:sectPr>
          <w:type w:val="continuous"/>
          <w:pgSz w:w="16830" w:h="11900"/>
          <w:pgMar w:top="1011" w:right="1274" w:bottom="1525" w:left="1525" w:header="0" w:footer="1219" w:gutter="0"/>
          <w:pgNumType w:fmt="decimal"/>
          <w:cols w:equalWidth="0" w:num="1">
            <w:col w:w="14031"/>
          </w:cols>
        </w:sectPr>
      </w:pPr>
    </w:p>
    <w:p>
      <w:pPr>
        <w:spacing w:before="62" w:line="186" w:lineRule="auto"/>
        <w:ind w:left="654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-7"/>
          <w:sz w:val="31"/>
          <w:szCs w:val="31"/>
        </w:rPr>
        <w:t>填表人：</w:t>
      </w:r>
    </w:p>
    <w:p>
      <w:pPr>
        <w:spacing w:line="14" w:lineRule="auto"/>
        <w:rPr>
          <w:rFonts w:hint="eastAsia" w:ascii="仿宋" w:hAnsi="仿宋" w:eastAsia="仿宋" w:cs="仿宋"/>
          <w:b/>
          <w:bCs/>
          <w:sz w:val="2"/>
        </w:rPr>
      </w:pPr>
      <w:r>
        <w:rPr>
          <w:rFonts w:hint="eastAsia" w:ascii="仿宋" w:hAnsi="仿宋" w:eastAsia="仿宋" w:cs="仿宋"/>
          <w:b/>
          <w:bCs/>
          <w:sz w:val="2"/>
          <w:szCs w:val="2"/>
        </w:rPr>
        <w:br w:type="column"/>
      </w:r>
    </w:p>
    <w:p>
      <w:pPr>
        <w:spacing w:before="64" w:line="184" w:lineRule="auto"/>
        <w:rPr>
          <w:rFonts w:hint="eastAsia" w:ascii="仿宋" w:hAnsi="仿宋" w:eastAsia="仿宋" w:cs="仿宋"/>
          <w:b/>
          <w:bCs/>
          <w:lang w:eastAsia="zh-CN"/>
        </w:rPr>
        <w:sectPr>
          <w:type w:val="continuous"/>
          <w:pgSz w:w="16830" w:h="11900"/>
          <w:pgMar w:top="1011" w:right="1274" w:bottom="1525" w:left="1525" w:header="0" w:footer="1219" w:gutter="0"/>
          <w:pgNumType w:fmt="decimal"/>
          <w:cols w:equalWidth="0" w:num="2">
            <w:col w:w="8885" w:space="100"/>
            <w:col w:w="5046"/>
          </w:cols>
        </w:sectPr>
      </w:pPr>
      <w:r>
        <w:rPr>
          <w:rFonts w:hint="eastAsia" w:ascii="仿宋" w:hAnsi="仿宋" w:eastAsia="仿宋" w:cs="仿宋"/>
          <w:b/>
          <w:bCs/>
          <w:spacing w:val="-5"/>
          <w:sz w:val="31"/>
          <w:szCs w:val="31"/>
        </w:rPr>
        <w:t>联系电话</w:t>
      </w:r>
      <w:r>
        <w:rPr>
          <w:rFonts w:hint="eastAsia" w:ascii="仿宋" w:hAnsi="仿宋" w:eastAsia="仿宋" w:cs="仿宋"/>
          <w:b/>
          <w:bCs/>
          <w:spacing w:val="-5"/>
          <w:sz w:val="31"/>
          <w:szCs w:val="31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746327-2E8E-4E5A-99C4-7D2C3F9D40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CEA857-7229-48ED-A444-E68543EA5F8B}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405455-7705-4F78-A8E9-ED7DD7EED45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EB10D8E-9F1C-44C0-9A1C-4F8839BFEC6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BF1C385-77DB-46AB-B336-E03C95040547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汉仪雪君体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字迹-劲颜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04A68D7-3033-4B0B-BD2E-426C0F2244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581"/>
        <w:tab w:val="right" w:pos="8217"/>
      </w:tabs>
      <w:spacing w:before="1" w:line="181" w:lineRule="auto"/>
      <w:ind w:right="209"/>
      <w:jc w:val="lef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jVjNWIxMGM0OGYwMGJlZjA3M2RkODBmYjE1MTUifQ=="/>
  </w:docVars>
  <w:rsids>
    <w:rsidRoot w:val="7B03551C"/>
    <w:rsid w:val="00046CA0"/>
    <w:rsid w:val="15FF1F8C"/>
    <w:rsid w:val="1E087E4C"/>
    <w:rsid w:val="2B9F58A1"/>
    <w:rsid w:val="39971986"/>
    <w:rsid w:val="39E15381"/>
    <w:rsid w:val="3D7931D7"/>
    <w:rsid w:val="40B437EF"/>
    <w:rsid w:val="4C6B3C12"/>
    <w:rsid w:val="4F1D5C84"/>
    <w:rsid w:val="77E1259D"/>
    <w:rsid w:val="7B03551C"/>
    <w:rsid w:val="7E387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743</Words>
  <Characters>819</Characters>
  <Lines>0</Lines>
  <Paragraphs>0</Paragraphs>
  <TotalTime>6</TotalTime>
  <ScaleCrop>false</ScaleCrop>
  <LinksUpToDate>false</LinksUpToDate>
  <CharactersWithSpaces>880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2022-11-17T08:06:00Z</dcterms:created>
  <dc:creator>Administrator</dc:creator>
  <cp:lastModifiedBy>阜阳飞龙</cp:lastModifiedBy>
  <cp:lastPrinted>2022-11-18T10:32:47Z</cp:lastPrinted>
  <dcterms:modified xsi:type="dcterms:W3CDTF">2022-11-18T10:37:20Z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0366E2D968E6477ABF27E0F29A30240C</vt:lpwstr>
  </property>
</Properties>
</file>